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B2" w:rsidRPr="00E703B2" w:rsidRDefault="00E703B2" w:rsidP="00E703B2">
      <w:pPr>
        <w:widowControl/>
        <w:snapToGrid w:val="0"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一、甄選類別及錄取名額：</w:t>
      </w:r>
    </w:p>
    <w:p w:rsidR="00E703B2" w:rsidRPr="00E703B2" w:rsidRDefault="0059416D" w:rsidP="0059416D">
      <w:pPr>
        <w:widowControl/>
        <w:snapToGrid w:val="0"/>
        <w:spacing w:before="100" w:beforeAutospacing="1" w:after="100" w:afterAutospacing="1" w:line="300" w:lineRule="atLeast"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 xml:space="preserve">1. </w:t>
      </w:r>
      <w:r w:rsidR="00E703B2"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一般代理教師(合理教師員額編制缺1名)：正取1名，備取</w:t>
      </w:r>
      <w:r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2</w:t>
      </w:r>
      <w:r w:rsidR="00E703B2"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名。</w:t>
      </w:r>
    </w:p>
    <w:p w:rsidR="00E703B2" w:rsidRPr="00E703B2" w:rsidRDefault="00E703B2" w:rsidP="00E703B2">
      <w:pPr>
        <w:widowControl/>
        <w:snapToGrid w:val="0"/>
        <w:spacing w:before="100" w:beforeAutospacing="1" w:after="100" w:afterAutospacing="1" w:line="300" w:lineRule="atLeast"/>
        <w:ind w:left="560" w:hangingChars="200" w:hanging="560"/>
        <w:rPr>
          <w:rFonts w:ascii="新細明體" w:eastAsia="新細明體" w:hAnsi="新細明體" w:cs="新細明體"/>
          <w:kern w:val="0"/>
          <w:szCs w:val="24"/>
        </w:rPr>
      </w:pP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二、招考日期：</w:t>
      </w:r>
      <w:proofErr w:type="gramStart"/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採</w:t>
      </w:r>
      <w:proofErr w:type="gramEnd"/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一次公告分次招考方式辦理，錄取人數額滿不再辦理第2或第3次 招考，惟是否額滿，請自行查閱本校網站     (</w:t>
      </w:r>
      <w:r w:rsidR="0059416D" w:rsidRPr="00DB7BFA">
        <w:rPr>
          <w:rFonts w:ascii="Times New Roman" w:eastAsia="標楷體" w:hAnsi="Times New Roman" w:cs="Times New Roman"/>
          <w:bCs/>
          <w:szCs w:val="24"/>
        </w:rPr>
        <w:t>http://www.lyes.tn.edu.tw/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)公告。</w:t>
      </w:r>
    </w:p>
    <w:p w:rsidR="00E703B2" w:rsidRPr="00E703B2" w:rsidRDefault="00E703B2" w:rsidP="00E703B2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       第1次招考報名日期：106年7月</w:t>
      </w:r>
      <w:r w:rsidR="0059416D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28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日(</w:t>
      </w:r>
      <w:r w:rsidR="0059416D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星期五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)上午9時至</w:t>
      </w:r>
      <w:r w:rsidR="0059416D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8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月1</w:t>
      </w:r>
      <w:r w:rsidR="00666361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日16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時</w:t>
      </w:r>
    </w:p>
    <w:p w:rsidR="00E703B2" w:rsidRPr="00E703B2" w:rsidRDefault="00E703B2" w:rsidP="00E703B2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       第2次招考報名日期：106年8月</w:t>
      </w:r>
      <w:r w:rsidR="0059416D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3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日(</w:t>
      </w:r>
      <w:r w:rsidR="0059416D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星期四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)上午9時至</w:t>
      </w:r>
      <w:r w:rsidR="0059416D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16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時</w:t>
      </w:r>
    </w:p>
    <w:p w:rsidR="00E703B2" w:rsidRPr="00E703B2" w:rsidRDefault="00E703B2" w:rsidP="00E703B2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       第3次招考報名日期：106年8月</w:t>
      </w:r>
      <w:r w:rsidR="0059416D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7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日(</w:t>
      </w:r>
      <w:r w:rsidR="0059416D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星期一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)上午9時至8月4</w:t>
      </w:r>
      <w:r w:rsidR="00666361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日16</w:t>
      </w:r>
      <w:bookmarkStart w:id="0" w:name="_GoBack"/>
      <w:bookmarkEnd w:id="0"/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時</w:t>
      </w:r>
    </w:p>
    <w:p w:rsidR="00E703B2" w:rsidRPr="00E703B2" w:rsidRDefault="00E703B2" w:rsidP="00E703B2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E703B2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  <w:shd w:val="clear" w:color="auto" w:fill="FFFFFF"/>
        </w:rPr>
        <w:t>三、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甄選日期及地點</w:t>
      </w:r>
      <w:r w:rsidRPr="00E703B2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br/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    (一)日期：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</w:rPr>
        <w:br/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         第1次招考甄選日期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</w:rPr>
        <w:t>：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106年08月</w:t>
      </w:r>
      <w:r w:rsidR="0059416D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02日（星期三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）</w:t>
      </w:r>
    </w:p>
    <w:p w:rsidR="00E703B2" w:rsidRPr="00E703B2" w:rsidRDefault="00E703B2" w:rsidP="00E703B2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          第2次招考甄選日期：106年08月</w:t>
      </w:r>
      <w:r w:rsidR="0059416D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04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日</w:t>
      </w:r>
      <w:r w:rsidR="0059416D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（星期五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）</w:t>
      </w:r>
    </w:p>
    <w:p w:rsidR="00E703B2" w:rsidRPr="00E703B2" w:rsidRDefault="00E703B2" w:rsidP="00E703B2">
      <w:pPr>
        <w:widowControl/>
        <w:spacing w:before="100" w:beforeAutospacing="1" w:after="100" w:afterAutospacing="1" w:line="300" w:lineRule="atLeast"/>
        <w:rPr>
          <w:rFonts w:ascii="新細明體" w:eastAsia="新細明體" w:hAnsi="新細明體" w:cs="新細明體"/>
          <w:kern w:val="0"/>
          <w:szCs w:val="24"/>
        </w:rPr>
      </w:pP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          第3次招考甄選日期：106年08月</w:t>
      </w:r>
      <w:r w:rsidR="0059416D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08日（星期二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） </w:t>
      </w:r>
    </w:p>
    <w:p w:rsidR="00E703B2" w:rsidRPr="00E703B2" w:rsidRDefault="00E703B2" w:rsidP="00E703B2">
      <w:pPr>
        <w:widowControl/>
        <w:snapToGrid w:val="0"/>
        <w:spacing w:before="100" w:beforeAutospacing="1" w:after="100" w:afterAutospacing="1" w:line="300" w:lineRule="atLeast"/>
        <w:ind w:left="840" w:hangingChars="300" w:hanging="840"/>
        <w:rPr>
          <w:rFonts w:ascii="新細明體" w:eastAsia="新細明體" w:hAnsi="新細明體" w:cs="新細明體"/>
          <w:kern w:val="0"/>
          <w:szCs w:val="24"/>
        </w:rPr>
      </w:pP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   (二)</w:t>
      </w:r>
      <w:r w:rsidRPr="00E703B2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  <w:shd w:val="clear" w:color="auto" w:fill="FFFFFF"/>
        </w:rPr>
        <w:t>本校於甄選前一日會於學校首頁公告參加試教及口試的應試人員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，請應試人員依公告時間親自至本校教務處報到，逾時以棄權論。</w:t>
      </w:r>
    </w:p>
    <w:p w:rsidR="001F7731" w:rsidRDefault="00E703B2" w:rsidP="00E703B2">
      <w:r w:rsidRPr="00E703B2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  <w:shd w:val="clear" w:color="auto" w:fill="FFFFFF"/>
        </w:rPr>
        <w:t>四、</w:t>
      </w:r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FFFFFF"/>
        </w:rPr>
        <w:t>甄選簡章及報名表</w:t>
      </w:r>
      <w:proofErr w:type="gramStart"/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EFEFE7"/>
        </w:rPr>
        <w:t>詳</w:t>
      </w:r>
      <w:proofErr w:type="gramEnd"/>
      <w:r w:rsidRPr="00E703B2">
        <w:rPr>
          <w:rFonts w:ascii="新細明體" w:eastAsia="新細明體" w:hAnsi="新細明體" w:cs="新細明體" w:hint="eastAsia"/>
          <w:kern w:val="0"/>
          <w:sz w:val="28"/>
          <w:szCs w:val="28"/>
          <w:shd w:val="clear" w:color="auto" w:fill="EFEFE7"/>
        </w:rPr>
        <w:t>附件</w:t>
      </w:r>
    </w:p>
    <w:sectPr w:rsidR="001F77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B2"/>
    <w:rsid w:val="001F7731"/>
    <w:rsid w:val="0059416D"/>
    <w:rsid w:val="00666361"/>
    <w:rsid w:val="00C47AED"/>
    <w:rsid w:val="00E7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8CA2"/>
  <w15:chartTrackingRefBased/>
  <w15:docId w15:val="{B73B1B11-6331-4214-B79B-86384631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2017-07-27T00:46:00Z</dcterms:created>
  <dcterms:modified xsi:type="dcterms:W3CDTF">2017-07-27T02:28:00Z</dcterms:modified>
</cp:coreProperties>
</file>